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4B" w:rsidRPr="004B3A4B" w:rsidRDefault="004B3A4B" w:rsidP="004B3A4B">
      <w:pPr>
        <w:pStyle w:val="PlainText"/>
        <w:jc w:val="center"/>
        <w:rPr>
          <w:rFonts w:ascii="Times New Roman" w:hAnsi="Times New Roman" w:cs="Times New Roman"/>
          <w:sz w:val="22"/>
          <w:szCs w:val="22"/>
          <w:lang w:val="en-GB"/>
        </w:rPr>
      </w:pPr>
      <w:proofErr w:type="spellStart"/>
      <w:r w:rsidRPr="004B3A4B">
        <w:rPr>
          <w:rFonts w:ascii="Times New Roman" w:hAnsi="Times New Roman" w:cs="Times New Roman"/>
          <w:sz w:val="22"/>
          <w:szCs w:val="22"/>
          <w:lang w:val="en-GB"/>
        </w:rPr>
        <w:t>Projektni</w:t>
      </w:r>
      <w:proofErr w:type="spellEnd"/>
      <w:r w:rsidRPr="004B3A4B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 w:rsidRPr="004B3A4B">
        <w:rPr>
          <w:rFonts w:ascii="Times New Roman" w:hAnsi="Times New Roman" w:cs="Times New Roman"/>
          <w:sz w:val="22"/>
          <w:szCs w:val="22"/>
          <w:lang w:val="en-GB"/>
        </w:rPr>
        <w:t>zadatak</w:t>
      </w:r>
      <w:proofErr w:type="spellEnd"/>
      <w:r w:rsidRPr="004B3A4B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 w:rsidRPr="004B3A4B">
        <w:rPr>
          <w:rFonts w:ascii="Times New Roman" w:hAnsi="Times New Roman" w:cs="Times New Roman"/>
          <w:sz w:val="22"/>
          <w:szCs w:val="22"/>
          <w:lang w:val="en-GB"/>
        </w:rPr>
        <w:t>za</w:t>
      </w:r>
      <w:proofErr w:type="spellEnd"/>
      <w:r w:rsidRPr="004B3A4B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 w:rsidRPr="004B3A4B">
        <w:rPr>
          <w:rFonts w:ascii="Times New Roman" w:hAnsi="Times New Roman" w:cs="Times New Roman"/>
          <w:sz w:val="22"/>
          <w:szCs w:val="22"/>
          <w:lang w:val="en-GB"/>
        </w:rPr>
        <w:t>tehnološki</w:t>
      </w:r>
      <w:proofErr w:type="spellEnd"/>
      <w:r w:rsidRPr="004B3A4B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proofErr w:type="spellStart"/>
      <w:r w:rsidRPr="004B3A4B">
        <w:rPr>
          <w:rFonts w:ascii="Times New Roman" w:hAnsi="Times New Roman" w:cs="Times New Roman"/>
          <w:sz w:val="22"/>
          <w:szCs w:val="22"/>
          <w:lang w:val="en-GB"/>
        </w:rPr>
        <w:t>projekt</w:t>
      </w:r>
      <w:proofErr w:type="spellEnd"/>
    </w:p>
    <w:p w:rsidR="004B3A4B" w:rsidRDefault="004B3A4B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</w:p>
    <w:p w:rsidR="004B3A4B" w:rsidRDefault="004B3A4B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potrebe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investitora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RMC </w:t>
      </w:r>
      <w:r w:rsidRPr="00D61F48">
        <w:rPr>
          <w:rFonts w:ascii="Times New Roman" w:hAnsi="Times New Roman" w:cs="Times New Roman"/>
          <w:sz w:val="18"/>
          <w:szCs w:val="18"/>
        </w:rPr>
        <w:t>“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Dr.Safet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Muji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sr-Latn-CS"/>
        </w:rPr>
        <w:t>ć</w:t>
      </w:r>
      <w:proofErr w:type="gramStart"/>
      <w:r w:rsidRPr="00D61F48">
        <w:rPr>
          <w:rFonts w:ascii="Times New Roman" w:hAnsi="Times New Roman" w:cs="Times New Roman"/>
          <w:sz w:val="18"/>
          <w:szCs w:val="18"/>
        </w:rPr>
        <w:t xml:space="preserve">“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iz</w:t>
      </w:r>
      <w:proofErr w:type="spellEnd"/>
      <w:proofErr w:type="gram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Mostara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,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potrebno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je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uraditi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Glavni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tehnološki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projekat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novoplaniranog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objekta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Kliknike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za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ginekologiju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I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akušerstvo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na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lokaciji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“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Južni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logor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>“.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</w:rPr>
      </w:pPr>
      <w:smartTag w:uri="urn:schemas-microsoft-com:office:smarttags" w:element="place">
        <w:r w:rsidRPr="00D61F48">
          <w:rPr>
            <w:rFonts w:ascii="Times New Roman" w:hAnsi="Times New Roman" w:cs="Times New Roman"/>
            <w:sz w:val="18"/>
            <w:szCs w:val="18"/>
          </w:rPr>
          <w:t>Novi</w:t>
        </w:r>
      </w:smartTag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objekat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je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planiran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kao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</w:rPr>
        <w:t>savremeni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,</w:t>
      </w:r>
      <w:proofErr w:type="gram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kako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u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arhitektonskom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tako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u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medicinsko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–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tehnološkom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smislu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kroz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optimalna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ekonomična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projektantska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rešenja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.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</w:rPr>
        <w:t>Arhitektonsko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rešenje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novog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objekta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uz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postojeći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objekta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</w:rPr>
        <w:t>na</w:t>
      </w:r>
      <w:proofErr w:type="spellEnd"/>
      <w:proofErr w:type="gram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optimalnom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odstojanju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činiće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vizuelnu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c</w:t>
      </w:r>
      <w:r w:rsidR="004B3A4B">
        <w:rPr>
          <w:rFonts w:ascii="Times New Roman" w:hAnsi="Times New Roman" w:cs="Times New Roman"/>
          <w:sz w:val="18"/>
          <w:szCs w:val="18"/>
        </w:rPr>
        <w:t>j</w:t>
      </w:r>
      <w:r w:rsidRPr="00D61F48">
        <w:rPr>
          <w:rFonts w:ascii="Times New Roman" w:hAnsi="Times New Roman" w:cs="Times New Roman"/>
          <w:sz w:val="18"/>
          <w:szCs w:val="18"/>
        </w:rPr>
        <w:t>elinu.Sa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postojećim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objektom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bio bi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povezan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toplom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vezom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–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pasarelom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u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nivou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I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sprata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>.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2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 w:rsidRPr="00D61F48">
        <w:rPr>
          <w:rFonts w:ascii="Times New Roman" w:hAnsi="Times New Roman" w:cs="Times New Roman"/>
          <w:b/>
          <w:sz w:val="24"/>
          <w:szCs w:val="24"/>
        </w:rPr>
        <w:t>MEDICINSKA TEHNOLOGIJA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b/>
          <w:sz w:val="18"/>
          <w:szCs w:val="18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</w:rPr>
      </w:pPr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Prilikom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izrade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Glavnog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Tehnološkog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projekta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u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okviru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medicinske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tehnologije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, pored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funkcionalnih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r</w:t>
      </w:r>
      <w:r w:rsidR="004B3A4B">
        <w:rPr>
          <w:rFonts w:ascii="Times New Roman" w:hAnsi="Times New Roman" w:cs="Times New Roman"/>
          <w:sz w:val="18"/>
          <w:szCs w:val="18"/>
        </w:rPr>
        <w:t>j</w:t>
      </w:r>
      <w:r w:rsidRPr="00D61F48">
        <w:rPr>
          <w:rFonts w:ascii="Times New Roman" w:hAnsi="Times New Roman" w:cs="Times New Roman"/>
          <w:sz w:val="18"/>
          <w:szCs w:val="18"/>
        </w:rPr>
        <w:t>ešenja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određenih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c</w:t>
      </w:r>
      <w:r w:rsidR="004B3A4B">
        <w:rPr>
          <w:rFonts w:ascii="Times New Roman" w:hAnsi="Times New Roman" w:cs="Times New Roman"/>
          <w:sz w:val="18"/>
          <w:szCs w:val="18"/>
        </w:rPr>
        <w:t>j</w:t>
      </w:r>
      <w:r w:rsidRPr="00D61F48">
        <w:rPr>
          <w:rFonts w:ascii="Times New Roman" w:hAnsi="Times New Roman" w:cs="Times New Roman"/>
          <w:sz w:val="18"/>
          <w:szCs w:val="18"/>
        </w:rPr>
        <w:t>elina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međusobne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povezanosti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c</w:t>
      </w:r>
      <w:r w:rsidR="004B3A4B">
        <w:rPr>
          <w:rFonts w:ascii="Times New Roman" w:hAnsi="Times New Roman" w:cs="Times New Roman"/>
          <w:sz w:val="18"/>
          <w:szCs w:val="18"/>
        </w:rPr>
        <w:t>j</w:t>
      </w:r>
      <w:r w:rsidRPr="00D61F48">
        <w:rPr>
          <w:rFonts w:ascii="Times New Roman" w:hAnsi="Times New Roman" w:cs="Times New Roman"/>
          <w:sz w:val="18"/>
          <w:szCs w:val="18"/>
        </w:rPr>
        <w:t>elina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kretanja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pacijenata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osoblja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obraditi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</w:rPr>
        <w:t>sl</w:t>
      </w:r>
      <w:r w:rsidR="004B3A4B">
        <w:rPr>
          <w:rFonts w:ascii="Times New Roman" w:hAnsi="Times New Roman" w:cs="Times New Roman"/>
          <w:sz w:val="18"/>
          <w:szCs w:val="18"/>
        </w:rPr>
        <w:t>ij</w:t>
      </w:r>
      <w:r w:rsidRPr="00D61F48">
        <w:rPr>
          <w:rFonts w:ascii="Times New Roman" w:hAnsi="Times New Roman" w:cs="Times New Roman"/>
          <w:sz w:val="18"/>
          <w:szCs w:val="18"/>
        </w:rPr>
        <w:t>edeće</w:t>
      </w:r>
      <w:proofErr w:type="spellEnd"/>
      <w:r w:rsidRPr="00D61F48">
        <w:rPr>
          <w:rFonts w:ascii="Times New Roman" w:hAnsi="Times New Roman" w:cs="Times New Roman"/>
          <w:sz w:val="18"/>
          <w:szCs w:val="18"/>
        </w:rPr>
        <w:t>: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b/>
          <w:sz w:val="22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i/>
          <w:sz w:val="22"/>
          <w:lang w:val="en-GB"/>
        </w:rPr>
      </w:pPr>
      <w:r w:rsidRPr="00D61F48">
        <w:rPr>
          <w:rFonts w:ascii="Times New Roman" w:hAnsi="Times New Roman" w:cs="Times New Roman"/>
          <w:i/>
          <w:sz w:val="22"/>
          <w:lang w:val="en-GB"/>
        </w:rPr>
        <w:t>MEDICINSKA OPREMA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b/>
          <w:sz w:val="22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navedeni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sadržaj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projektovana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medicinska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oprema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treba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zadovolji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sve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zaht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eve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savremene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medicisnke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tehnologije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svih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projektovanih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c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elina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="004B3A4B">
        <w:rPr>
          <w:rFonts w:ascii="Times New Roman" w:hAnsi="Times New Roman" w:cs="Times New Roman"/>
          <w:sz w:val="18"/>
          <w:szCs w:val="18"/>
          <w:lang w:val="en-GB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obezb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edi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nesmetano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odvijanje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medicinskih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procedura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na</w:t>
      </w:r>
      <w:proofErr w:type="spellEnd"/>
      <w:proofErr w:type="gram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klinici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>.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2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i/>
          <w:sz w:val="22"/>
          <w:lang w:val="en-GB"/>
        </w:rPr>
      </w:pPr>
      <w:r w:rsidRPr="00D61F48">
        <w:rPr>
          <w:rFonts w:ascii="Times New Roman" w:hAnsi="Times New Roman" w:cs="Times New Roman"/>
          <w:i/>
          <w:sz w:val="22"/>
          <w:lang w:val="en-GB"/>
        </w:rPr>
        <w:t>NEMEDICINSKA OPREMA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2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Projektovana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nemedicinska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oprema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treba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bude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u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funkciji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medicinske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direktno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ili</w:t>
      </w:r>
      <w:proofErr w:type="spellEnd"/>
      <w:proofErr w:type="gram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indirektno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. 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Treba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obuhvati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projektovani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nam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eštaj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serijski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nemedicinski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nam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eštaj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svu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ostalu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opremu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nesmetani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rad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klinike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>.</w:t>
      </w:r>
      <w:proofErr w:type="gramEnd"/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4"/>
          <w:szCs w:val="24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61F48">
        <w:rPr>
          <w:rFonts w:ascii="Times New Roman" w:hAnsi="Times New Roman" w:cs="Times New Roman"/>
          <w:b/>
          <w:sz w:val="24"/>
          <w:szCs w:val="24"/>
          <w:lang w:val="en-GB"/>
        </w:rPr>
        <w:t>SADRŽAJ OBJEKTA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2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Novoplanirani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objekat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ima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suteren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,</w:t>
      </w:r>
      <w:proofErr w:type="gram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prizemlje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prvi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drugi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sprat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sl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ij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edećim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medicinsko-tehnološkim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sadržajem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>: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2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i/>
          <w:lang w:val="en-GB"/>
        </w:rPr>
      </w:pPr>
      <w:r w:rsidRPr="00D61F48">
        <w:rPr>
          <w:rFonts w:ascii="Times New Roman" w:hAnsi="Times New Roman" w:cs="Times New Roman"/>
          <w:i/>
          <w:lang w:val="en-GB"/>
        </w:rPr>
        <w:t xml:space="preserve">SUTEREN 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2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Potrebe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novoplaniranog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objekta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iziskuju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na</w:t>
      </w:r>
      <w:proofErr w:type="spellEnd"/>
      <w:proofErr w:type="gram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jednom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m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estu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budu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sm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eštene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službe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tehno-ekonomskog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bloka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koje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će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omogućiti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brzo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nesmetano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snabd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evanje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="004B3A4B">
        <w:rPr>
          <w:rFonts w:ascii="Times New Roman" w:hAnsi="Times New Roman" w:cs="Times New Roman"/>
          <w:sz w:val="18"/>
          <w:szCs w:val="18"/>
          <w:lang w:val="en-GB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normalan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rad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svih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službi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u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svim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vremenskim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uslovima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što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podrazum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eva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sl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ij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edeći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osnovni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sadržaj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>: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pogon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centralne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kuhinje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pogon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centralnog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vešeraja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pogon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centralne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sterilizacije</w:t>
      </w:r>
      <w:proofErr w:type="spellEnd"/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skladišni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prostori</w:t>
      </w:r>
      <w:proofErr w:type="spellEnd"/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en-GB"/>
        </w:rPr>
      </w:pPr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parking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prostori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ekonomski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ulazima</w:t>
      </w:r>
      <w:proofErr w:type="spellEnd"/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2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sve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navedene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službe</w:t>
      </w:r>
      <w:proofErr w:type="spellEnd"/>
      <w:r w:rsidRPr="00D61F48">
        <w:rPr>
          <w:rFonts w:ascii="Times New Roman" w:hAnsi="Times New Roman" w:cs="Times New Roman"/>
          <w:sz w:val="22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potrebno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je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obezb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editi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dovoljno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funkcionalni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prostor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tehnološki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obrađen</w:t>
      </w:r>
      <w:proofErr w:type="spellEnd"/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i/>
          <w:sz w:val="22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i/>
          <w:lang w:val="en-GB"/>
        </w:rPr>
      </w:pPr>
      <w:r w:rsidRPr="00D61F48">
        <w:rPr>
          <w:rFonts w:ascii="Times New Roman" w:hAnsi="Times New Roman" w:cs="Times New Roman"/>
          <w:i/>
          <w:lang w:val="en-GB"/>
        </w:rPr>
        <w:t>PRIZEMLJE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Prizemlje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novoplaniranog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objekta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potrebno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je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tehnološki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projektovati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kao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akušersku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c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elinu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</w:t>
      </w:r>
      <w:proofErr w:type="spellEnd"/>
      <w:proofErr w:type="gram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sl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ij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edećim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naglašenim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j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elovima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>:</w:t>
      </w: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18"/>
          <w:szCs w:val="18"/>
          <w:lang w:val="en-GB"/>
        </w:rPr>
      </w:pP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zajednički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prostori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centralnim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ulazom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="004B3A4B">
        <w:rPr>
          <w:rFonts w:ascii="Times New Roman" w:hAnsi="Times New Roman" w:cs="Times New Roman"/>
          <w:sz w:val="18"/>
          <w:szCs w:val="18"/>
          <w:lang w:val="en-GB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registracijom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pacijenata</w:t>
      </w:r>
      <w:proofErr w:type="spellEnd"/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prijemno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–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trijažni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d</w:t>
      </w:r>
      <w:r w:rsidR="004B3A4B">
        <w:rPr>
          <w:rFonts w:ascii="Times New Roman" w:hAnsi="Times New Roman" w:cs="Times New Roman"/>
          <w:sz w:val="18"/>
          <w:szCs w:val="18"/>
          <w:lang w:val="en-GB"/>
        </w:rPr>
        <w:t>i</w:t>
      </w:r>
      <w:r w:rsidRPr="00D61F48">
        <w:rPr>
          <w:rFonts w:ascii="Times New Roman" w:hAnsi="Times New Roman" w:cs="Times New Roman"/>
          <w:sz w:val="18"/>
          <w:szCs w:val="18"/>
          <w:lang w:val="en-GB"/>
        </w:rPr>
        <w:t>o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trudnica</w:t>
      </w:r>
      <w:proofErr w:type="spellEnd"/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stacionar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trudnica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(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patologija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trudnica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,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rizična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trudnoća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>)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  <w:lang w:val="en-GB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porođajni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blok</w:t>
      </w:r>
      <w:proofErr w:type="spellEnd"/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stacionar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porodilja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beba</w:t>
      </w:r>
      <w:proofErr w:type="spellEnd"/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prostorije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osoblje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</w:p>
    <w:p w:rsidR="00D617EE" w:rsidRPr="00D61F48" w:rsidRDefault="00D617EE" w:rsidP="00D617EE">
      <w:pPr>
        <w:pStyle w:val="PlainText"/>
        <w:ind w:left="360"/>
        <w:rPr>
          <w:rFonts w:ascii="Times New Roman" w:eastAsia="MS Mincho" w:hAnsi="Times New Roman" w:cs="Times New Roman"/>
          <w:bCs/>
          <w:sz w:val="30"/>
          <w:szCs w:val="30"/>
          <w:lang w:val="hr-HR"/>
        </w:rPr>
      </w:pPr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-             </w:t>
      </w:r>
      <w:proofErr w:type="spellStart"/>
      <w:proofErr w:type="gramStart"/>
      <w:r w:rsidRPr="00D61F48">
        <w:rPr>
          <w:rFonts w:ascii="Times New Roman" w:hAnsi="Times New Roman" w:cs="Times New Roman"/>
          <w:sz w:val="18"/>
          <w:szCs w:val="18"/>
          <w:lang w:val="en-GB"/>
        </w:rPr>
        <w:t>sanitarne</w:t>
      </w:r>
      <w:proofErr w:type="spellEnd"/>
      <w:proofErr w:type="gram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prostorije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za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osoblje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="004B3A4B">
        <w:rPr>
          <w:rFonts w:ascii="Times New Roman" w:hAnsi="Times New Roman" w:cs="Times New Roman"/>
          <w:sz w:val="18"/>
          <w:szCs w:val="18"/>
          <w:lang w:val="en-GB"/>
        </w:rPr>
        <w:t>i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pacijente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="004B3A4B">
        <w:rPr>
          <w:rFonts w:ascii="Times New Roman" w:hAnsi="Times New Roman" w:cs="Times New Roman"/>
          <w:sz w:val="18"/>
          <w:szCs w:val="18"/>
          <w:lang w:val="en-GB"/>
        </w:rPr>
        <w:t>te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ostale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neophodne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prateće</w:t>
      </w:r>
      <w:proofErr w:type="spellEnd"/>
      <w:r w:rsidRPr="00D61F48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D61F48">
        <w:rPr>
          <w:rFonts w:ascii="Times New Roman" w:hAnsi="Times New Roman" w:cs="Times New Roman"/>
          <w:sz w:val="18"/>
          <w:szCs w:val="18"/>
          <w:lang w:val="en-GB"/>
        </w:rPr>
        <w:t>prostorij</w:t>
      </w:r>
      <w:r w:rsidRPr="00D61F48">
        <w:rPr>
          <w:rFonts w:ascii="Times New Roman" w:hAnsi="Times New Roman" w:cs="Times New Roman"/>
          <w:sz w:val="22"/>
          <w:lang w:val="en-GB"/>
        </w:rPr>
        <w:t>e</w:t>
      </w:r>
      <w:proofErr w:type="spellEnd"/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i/>
          <w:sz w:val="22"/>
          <w:lang w:val="en-GB"/>
        </w:rPr>
      </w:pP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i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i/>
          <w:sz w:val="18"/>
          <w:szCs w:val="18"/>
          <w:lang w:val="hr-HR"/>
        </w:rPr>
        <w:t>I SPRAT</w:t>
      </w: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Prvi sprat novoprojektovanog objekta potrebno je tehnološki projektovati kao ginekološku c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elinu povezanu sa postojećim objektom sa sl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ij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edećim naglašenim delovima.</w:t>
      </w: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zajedničke prostorije sa toplom vezom i ulazom preko starog objekta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prijemnim d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ij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elom pacijenata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lastRenderedPageBreak/>
        <w:t>stacionarom za preoperativni i postoperativni tretman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 xml:space="preserve">operacionim blokom 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postoperativnom intenzivnom terapijom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 xml:space="preserve">prostorijama za osoblje 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sanitarnim prostorijama za osoblje i pacijente i ostalim neophodnim pratećim prostorijama</w:t>
      </w:r>
    </w:p>
    <w:p w:rsidR="00D617EE" w:rsidRPr="00D61F48" w:rsidRDefault="00D617EE" w:rsidP="00D617EE">
      <w:pPr>
        <w:pStyle w:val="PlainText"/>
        <w:ind w:left="360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</w:p>
    <w:p w:rsidR="00D617EE" w:rsidRPr="00D61F48" w:rsidRDefault="00D617EE" w:rsidP="00D617EE">
      <w:pPr>
        <w:pStyle w:val="PlainText"/>
        <w:ind w:left="360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i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i/>
          <w:sz w:val="18"/>
          <w:szCs w:val="18"/>
          <w:lang w:val="hr-HR"/>
        </w:rPr>
        <w:t>II SPRAT</w:t>
      </w: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Na drugom spratu novoprojektovanog objekta potrebno je tehnološki projektovati neonatološku i pedijatrijsku c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elinu sa sl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ij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edećim naglašenim d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elovima</w:t>
      </w: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zajedničke prostorije sa centralnim ulazom i registracijom pacijenata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prijemnim d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elom pacijenata sa pratiocima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stacionarom neonatologije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stacionarom pedijatrije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intenzivnom n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egom neonatologije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intenzivnom n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j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egom pedijatrije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prostorijama za osoblje</w:t>
      </w:r>
    </w:p>
    <w:p w:rsidR="00D617EE" w:rsidRPr="00D61F48" w:rsidRDefault="00D617EE" w:rsidP="00D617EE">
      <w:pPr>
        <w:pStyle w:val="PlainText"/>
        <w:numPr>
          <w:ilvl w:val="0"/>
          <w:numId w:val="1"/>
        </w:numPr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sanitarnim prostorijama za osoblje i pacijente i ostalim neophodnim pratećim prostorijama</w:t>
      </w: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Uzimajući u obzir složenost zdrastvenih objekata kod projektovanja i gradnje neophodno je preko Glavnog tehnološkog projekta obezbediti polaznu osnovu za dalju razradu svih strukovnih projekata</w:t>
      </w: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24"/>
          <w:szCs w:val="24"/>
          <w:lang w:val="hr-HR"/>
        </w:rPr>
      </w:pP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24"/>
          <w:szCs w:val="24"/>
          <w:lang w:val="hr-HR"/>
        </w:rPr>
      </w:pP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18"/>
          <w:szCs w:val="18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 xml:space="preserve">Mostar, </w:t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I</w:t>
      </w:r>
      <w:r w:rsidR="004B3A4B"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nvestitor</w:t>
      </w: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24"/>
          <w:szCs w:val="24"/>
          <w:lang w:val="hr-HR"/>
        </w:rPr>
      </w:pPr>
      <w:r w:rsidRPr="00D61F48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Oktobar  2009</w:t>
      </w:r>
      <w:r w:rsidR="004B3A4B">
        <w:rPr>
          <w:rFonts w:ascii="Times New Roman" w:eastAsia="MS Mincho" w:hAnsi="Times New Roman" w:cs="Times New Roman"/>
          <w:bCs/>
          <w:sz w:val="18"/>
          <w:szCs w:val="18"/>
          <w:lang w:val="hr-HR"/>
        </w:rPr>
        <w:t>.god</w:t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</w:r>
      <w:r w:rsidRPr="00D61F48">
        <w:rPr>
          <w:rFonts w:ascii="Times New Roman" w:eastAsia="MS Mincho" w:hAnsi="Times New Roman" w:cs="Times New Roman"/>
          <w:bCs/>
          <w:sz w:val="24"/>
          <w:szCs w:val="24"/>
          <w:lang w:val="hr-HR"/>
        </w:rPr>
        <w:tab/>
        <w:t>_____________________</w:t>
      </w:r>
    </w:p>
    <w:p w:rsidR="00D617EE" w:rsidRPr="00D61F48" w:rsidRDefault="00D617EE" w:rsidP="00D617EE">
      <w:pPr>
        <w:pStyle w:val="PlainText"/>
        <w:ind w:left="360"/>
        <w:rPr>
          <w:rFonts w:ascii="Times New Roman" w:eastAsia="MS Mincho" w:hAnsi="Times New Roman" w:cs="Times New Roman"/>
          <w:bCs/>
          <w:sz w:val="24"/>
          <w:szCs w:val="24"/>
          <w:lang w:val="hr-HR"/>
        </w:rPr>
      </w:pPr>
    </w:p>
    <w:p w:rsidR="00D617EE" w:rsidRPr="00D61F48" w:rsidRDefault="00D617EE" w:rsidP="00D617EE">
      <w:pPr>
        <w:pStyle w:val="PlainText"/>
        <w:rPr>
          <w:rFonts w:ascii="Times New Roman" w:hAnsi="Times New Roman" w:cs="Times New Roman"/>
          <w:sz w:val="22"/>
          <w:lang w:val="en-GB"/>
        </w:rPr>
      </w:pPr>
      <w:r w:rsidRPr="00D61F48">
        <w:rPr>
          <w:rFonts w:ascii="Times New Roman" w:hAnsi="Times New Roman" w:cs="Times New Roman"/>
          <w:sz w:val="22"/>
          <w:lang w:val="en-GB"/>
        </w:rPr>
        <w:t xml:space="preserve">     </w:t>
      </w:r>
    </w:p>
    <w:p w:rsidR="00D617EE" w:rsidRPr="00D61F48" w:rsidRDefault="00D617EE" w:rsidP="00D617EE">
      <w:pPr>
        <w:pStyle w:val="PlainText"/>
        <w:rPr>
          <w:rFonts w:ascii="Times New Roman" w:eastAsia="MS Mincho" w:hAnsi="Times New Roman" w:cs="Times New Roman"/>
          <w:bCs/>
          <w:sz w:val="30"/>
          <w:szCs w:val="30"/>
          <w:lang w:val="hr-HR"/>
        </w:rPr>
      </w:pPr>
      <w:r w:rsidRPr="00D61F48">
        <w:rPr>
          <w:rFonts w:ascii="Times New Roman" w:hAnsi="Times New Roman" w:cs="Times New Roman"/>
          <w:sz w:val="22"/>
          <w:lang w:val="en-GB"/>
        </w:rPr>
        <w:br w:type="page"/>
      </w:r>
    </w:p>
    <w:p w:rsidR="00C554F5" w:rsidRDefault="00C554F5"/>
    <w:sectPr w:rsidR="00C554F5" w:rsidSect="00C55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528"/>
    <w:multiLevelType w:val="hybridMultilevel"/>
    <w:tmpl w:val="D42E8128"/>
    <w:lvl w:ilvl="0" w:tplc="8420227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  <w:b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617EE"/>
    <w:rsid w:val="000C12CC"/>
    <w:rsid w:val="004B3A4B"/>
    <w:rsid w:val="00C554F5"/>
    <w:rsid w:val="00D617EE"/>
    <w:rsid w:val="00D6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4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D617E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D617EE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dzemo</dc:creator>
  <cp:lastModifiedBy>dzemo</cp:lastModifiedBy>
  <cp:revision>4</cp:revision>
  <cp:lastPrinted>2010-09-07T08:38:00Z</cp:lastPrinted>
  <dcterms:created xsi:type="dcterms:W3CDTF">2010-03-24T14:02:00Z</dcterms:created>
  <dcterms:modified xsi:type="dcterms:W3CDTF">2010-09-07T08:39:00Z</dcterms:modified>
</cp:coreProperties>
</file>